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ED5E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118EDB6" w14:textId="661AEF22" w:rsidR="007C4DCF" w:rsidRDefault="00DF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A.1</w:t>
      </w:r>
      <w:r w:rsidR="008B3A92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. do Regulaminu Konkursu</w:t>
      </w:r>
    </w:p>
    <w:p w14:paraId="446452A8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C3DFC8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06CD2F3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E57F35" w14:textId="3E657558" w:rsidR="007C4DCF" w:rsidRDefault="00DF5F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Informacja o szacowanych kosztach realizacji Inwestycji </w:t>
      </w:r>
      <w:r w:rsidR="00F269EE"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oraz kosztach wykonania Przedmiotu usługi</w:t>
      </w:r>
    </w:p>
    <w:p w14:paraId="344DE04F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2AA2F830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708" w:type="dxa"/>
        <w:tblLayout w:type="fixed"/>
        <w:tblLook w:val="0400" w:firstRow="0" w:lastRow="0" w:firstColumn="0" w:lastColumn="0" w:noHBand="0" w:noVBand="1"/>
      </w:tblPr>
      <w:tblGrid>
        <w:gridCol w:w="880"/>
        <w:gridCol w:w="5966"/>
        <w:gridCol w:w="2862"/>
      </w:tblGrid>
      <w:tr w:rsidR="007C4DCF" w14:paraId="7A248C65" w14:textId="77777777">
        <w:trPr>
          <w:trHeight w:val="448"/>
        </w:trPr>
        <w:tc>
          <w:tcPr>
            <w:tcW w:w="6846" w:type="dxa"/>
            <w:gridSpan w:val="2"/>
            <w:shd w:val="clear" w:color="auto" w:fill="auto"/>
            <w:vAlign w:val="center"/>
          </w:tcPr>
          <w:p w14:paraId="491819D6" w14:textId="77777777" w:rsidR="007C4DCF" w:rsidRPr="00DF5F14" w:rsidRDefault="00DF5F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F5F14">
              <w:rPr>
                <w:b/>
                <w:color w:val="000000"/>
                <w:sz w:val="24"/>
                <w:szCs w:val="24"/>
              </w:rPr>
              <w:t xml:space="preserve">KOSZT NETTO 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CA3FCC3" w14:textId="77777777" w:rsidR="007C4DCF" w:rsidRDefault="00DF5F1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…............................. zł netto</w:t>
            </w:r>
          </w:p>
        </w:tc>
      </w:tr>
      <w:tr w:rsidR="007C4DCF" w14:paraId="218F9344" w14:textId="77777777">
        <w:trPr>
          <w:trHeight w:val="1137"/>
        </w:trPr>
        <w:tc>
          <w:tcPr>
            <w:tcW w:w="6846" w:type="dxa"/>
            <w:gridSpan w:val="2"/>
            <w:shd w:val="clear" w:color="auto" w:fill="auto"/>
          </w:tcPr>
          <w:p w14:paraId="672AEA70" w14:textId="77777777" w:rsidR="007C4DCF" w:rsidRDefault="00DF5F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Szacunkowy koszt BRUTTO realizacji Inwestycji w stanie wykończonym wraz z wyposażeniem wnętrz oraz zagospodarowaniem terenu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20526F5" w14:textId="77777777" w:rsidR="005A679F" w:rsidRDefault="005A679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7470AC51" w14:textId="5693753A" w:rsidR="007C4DCF" w:rsidRDefault="00DF5F1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…............................. zł brutto</w:t>
            </w:r>
          </w:p>
        </w:tc>
      </w:tr>
      <w:tr w:rsidR="007C4DCF" w14:paraId="6D5D38A8" w14:textId="77777777">
        <w:trPr>
          <w:trHeight w:val="233"/>
        </w:trPr>
        <w:tc>
          <w:tcPr>
            <w:tcW w:w="880" w:type="dxa"/>
            <w:shd w:val="clear" w:color="auto" w:fill="auto"/>
            <w:vAlign w:val="bottom"/>
          </w:tcPr>
          <w:p w14:paraId="1C116AA7" w14:textId="77777777" w:rsidR="007C4DCF" w:rsidRDefault="007C4DC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66" w:type="dxa"/>
            <w:shd w:val="clear" w:color="auto" w:fill="auto"/>
            <w:vAlign w:val="bottom"/>
          </w:tcPr>
          <w:p w14:paraId="63353F10" w14:textId="77777777" w:rsidR="007C4DCF" w:rsidRDefault="007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bottom"/>
          </w:tcPr>
          <w:p w14:paraId="0CC14413" w14:textId="77777777" w:rsidR="007C4DCF" w:rsidRDefault="00DF5F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4DCF" w14:paraId="1B8CE07C" w14:textId="77777777">
        <w:trPr>
          <w:trHeight w:val="1199"/>
        </w:trPr>
        <w:tc>
          <w:tcPr>
            <w:tcW w:w="6846" w:type="dxa"/>
            <w:gridSpan w:val="2"/>
            <w:shd w:val="clear" w:color="auto" w:fill="auto"/>
          </w:tcPr>
          <w:p w14:paraId="2C53883B" w14:textId="4EF3E505" w:rsidR="007C4DCF" w:rsidRDefault="00DF5F1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Szacunkowy planowany łączny koszt wykonania Przedmiotu usługi opisanej w Załączniku nr A.1</w:t>
            </w:r>
            <w:r w:rsidR="005A679F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. do Regulaminu </w:t>
            </w:r>
            <w:r>
              <w:rPr>
                <w:b/>
                <w:color w:val="000000"/>
                <w:sz w:val="24"/>
                <w:szCs w:val="24"/>
              </w:rPr>
              <w:br/>
              <w:t>(Istotne postanowienia umowy)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6B83E6C" w14:textId="77777777" w:rsidR="005A679F" w:rsidRDefault="005A679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B9E1B60" w14:textId="4AB46CA1" w:rsidR="007C4DCF" w:rsidRDefault="00DF5F1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…............................. zł brutto</w:t>
            </w:r>
          </w:p>
        </w:tc>
      </w:tr>
    </w:tbl>
    <w:p w14:paraId="068CA7C7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0D2FA5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E9A92D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0C1430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6F6468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66BC3FE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E39D30" w14:textId="77777777" w:rsidR="005A679F" w:rsidRPr="00314AA9" w:rsidRDefault="005A679F" w:rsidP="005A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trike/>
          <w:color w:val="000000"/>
        </w:rPr>
      </w:pPr>
      <w:r w:rsidRPr="00314AA9">
        <w:rPr>
          <w:rFonts w:ascii="Arial" w:eastAsia="Arial" w:hAnsi="Arial" w:cs="Arial"/>
          <w:b/>
          <w:i/>
          <w:strike/>
          <w:color w:val="000000"/>
        </w:rPr>
        <w:t xml:space="preserve">WYMAGANY KWALIFIKOWANY PODPIS ELEKTRONICZNY </w:t>
      </w:r>
    </w:p>
    <w:p w14:paraId="1F4ADBCA" w14:textId="77777777" w:rsidR="007C4DCF" w:rsidRPr="00314AA9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4"/>
          <w:szCs w:val="24"/>
        </w:rPr>
      </w:pPr>
    </w:p>
    <w:p w14:paraId="15DE993F" w14:textId="77777777" w:rsidR="007C4DCF" w:rsidRDefault="007C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7C4D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1387" w14:textId="77777777" w:rsidR="005A28CC" w:rsidRDefault="005A28CC">
      <w:pPr>
        <w:spacing w:after="0" w:line="240" w:lineRule="auto"/>
      </w:pPr>
      <w:r>
        <w:separator/>
      </w:r>
    </w:p>
  </w:endnote>
  <w:endnote w:type="continuationSeparator" w:id="0">
    <w:p w14:paraId="7B731E0D" w14:textId="77777777" w:rsidR="005A28CC" w:rsidRDefault="005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FD53" w14:textId="77777777" w:rsidR="007C4DCF" w:rsidRDefault="00DF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000000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2EE36E3" w14:textId="77777777" w:rsidR="007C4DCF" w:rsidRDefault="007C4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E9E" w14:textId="77777777" w:rsidR="007C4DCF" w:rsidRDefault="00DF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mo" w:eastAsia="Arimo" w:hAnsi="Arimo" w:cs="Arimo"/>
        <w:color w:val="000000"/>
        <w:sz w:val="16"/>
        <w:szCs w:val="16"/>
      </w:rPr>
    </w:pPr>
    <w:r>
      <w:rPr>
        <w:rFonts w:ascii="Arimo" w:eastAsia="Arimo" w:hAnsi="Arimo" w:cs="Arimo"/>
        <w:color w:val="000000"/>
        <w:sz w:val="16"/>
        <w:szCs w:val="16"/>
      </w:rPr>
      <w:t xml:space="preserve">Strona </w:t>
    </w:r>
    <w:r>
      <w:rPr>
        <w:rFonts w:ascii="Arimo" w:eastAsia="Arimo" w:hAnsi="Arimo" w:cs="Arimo"/>
        <w:b/>
        <w:color w:val="000000"/>
        <w:sz w:val="16"/>
        <w:szCs w:val="16"/>
      </w:rPr>
      <w:fldChar w:fldCharType="begin"/>
    </w:r>
    <w:r>
      <w:rPr>
        <w:rFonts w:ascii="Arimo" w:eastAsia="Arimo" w:hAnsi="Arimo" w:cs="Arimo"/>
        <w:b/>
        <w:color w:val="000000"/>
        <w:sz w:val="16"/>
        <w:szCs w:val="16"/>
      </w:rPr>
      <w:instrText>PAGE</w:instrText>
    </w:r>
    <w:r>
      <w:rPr>
        <w:rFonts w:ascii="Arimo" w:eastAsia="Arimo" w:hAnsi="Arimo" w:cs="Arimo"/>
        <w:b/>
        <w:color w:val="000000"/>
        <w:sz w:val="16"/>
        <w:szCs w:val="16"/>
      </w:rPr>
      <w:fldChar w:fldCharType="separate"/>
    </w:r>
    <w:r>
      <w:rPr>
        <w:rFonts w:ascii="Arimo" w:eastAsia="Arimo" w:hAnsi="Arimo" w:cs="Arimo"/>
        <w:b/>
        <w:noProof/>
        <w:color w:val="000000"/>
        <w:sz w:val="16"/>
        <w:szCs w:val="16"/>
      </w:rPr>
      <w:t>1</w:t>
    </w:r>
    <w:r>
      <w:rPr>
        <w:rFonts w:ascii="Arimo" w:eastAsia="Arimo" w:hAnsi="Arimo" w:cs="Arimo"/>
        <w:b/>
        <w:color w:val="000000"/>
        <w:sz w:val="16"/>
        <w:szCs w:val="16"/>
      </w:rPr>
      <w:fldChar w:fldCharType="end"/>
    </w:r>
    <w:r>
      <w:rPr>
        <w:rFonts w:ascii="Arimo" w:eastAsia="Arimo" w:hAnsi="Arimo" w:cs="Arimo"/>
        <w:color w:val="000000"/>
        <w:sz w:val="16"/>
        <w:szCs w:val="16"/>
      </w:rPr>
      <w:t xml:space="preserve"> z </w:t>
    </w:r>
    <w:r>
      <w:rPr>
        <w:rFonts w:ascii="Arimo" w:eastAsia="Arimo" w:hAnsi="Arimo" w:cs="Arimo"/>
        <w:b/>
        <w:color w:val="000000"/>
        <w:sz w:val="16"/>
        <w:szCs w:val="16"/>
      </w:rPr>
      <w:fldChar w:fldCharType="begin"/>
    </w:r>
    <w:r>
      <w:rPr>
        <w:rFonts w:ascii="Arimo" w:eastAsia="Arimo" w:hAnsi="Arimo" w:cs="Arimo"/>
        <w:b/>
        <w:color w:val="000000"/>
        <w:sz w:val="16"/>
        <w:szCs w:val="16"/>
      </w:rPr>
      <w:instrText>NUMPAGES</w:instrText>
    </w:r>
    <w:r>
      <w:rPr>
        <w:rFonts w:ascii="Arimo" w:eastAsia="Arimo" w:hAnsi="Arimo" w:cs="Arimo"/>
        <w:b/>
        <w:color w:val="000000"/>
        <w:sz w:val="16"/>
        <w:szCs w:val="16"/>
      </w:rPr>
      <w:fldChar w:fldCharType="separate"/>
    </w:r>
    <w:r>
      <w:rPr>
        <w:rFonts w:ascii="Arimo" w:eastAsia="Arimo" w:hAnsi="Arimo" w:cs="Arimo"/>
        <w:b/>
        <w:noProof/>
        <w:color w:val="000000"/>
        <w:sz w:val="16"/>
        <w:szCs w:val="16"/>
      </w:rPr>
      <w:t>1</w:t>
    </w:r>
    <w:r>
      <w:rPr>
        <w:rFonts w:ascii="Arimo" w:eastAsia="Arimo" w:hAnsi="Arimo" w:cs="Arimo"/>
        <w:b/>
        <w:color w:val="000000"/>
        <w:sz w:val="16"/>
        <w:szCs w:val="16"/>
      </w:rPr>
      <w:fldChar w:fldCharType="end"/>
    </w:r>
  </w:p>
  <w:p w14:paraId="7784F51A" w14:textId="77777777" w:rsidR="007C4DCF" w:rsidRDefault="007C4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9709" w14:textId="77777777" w:rsidR="005A28CC" w:rsidRDefault="005A28CC">
      <w:pPr>
        <w:spacing w:after="0" w:line="240" w:lineRule="auto"/>
      </w:pPr>
      <w:r>
        <w:separator/>
      </w:r>
    </w:p>
  </w:footnote>
  <w:footnote w:type="continuationSeparator" w:id="0">
    <w:p w14:paraId="45BF0D5F" w14:textId="77777777" w:rsidR="005A28CC" w:rsidRDefault="005A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9965" w14:textId="5439DB15" w:rsidR="007C4DCF" w:rsidRPr="00DF5F14" w:rsidRDefault="00DF5F14">
    <w:pPr>
      <w:pStyle w:val="Nagwek1"/>
      <w:keepNext w:val="0"/>
      <w:tabs>
        <w:tab w:val="center" w:pos="4536"/>
        <w:tab w:val="right" w:pos="9072"/>
      </w:tabs>
      <w:spacing w:before="480" w:after="120"/>
      <w:rPr>
        <w:rFonts w:ascii="Arimo" w:eastAsia="Arimo" w:hAnsi="Arimo" w:cs="Arimo"/>
        <w:iCs/>
        <w:color w:val="222222"/>
        <w:sz w:val="16"/>
        <w:szCs w:val="16"/>
        <w:highlight w:val="white"/>
      </w:rPr>
    </w:pPr>
    <w:bookmarkStart w:id="1" w:name="_heading=h.q2qirlaj9ohv" w:colFirst="0" w:colLast="0"/>
    <w:bookmarkEnd w:id="1"/>
    <w:r w:rsidRPr="00DF5F14">
      <w:rPr>
        <w:iCs/>
        <w:color w:val="222222"/>
        <w:sz w:val="16"/>
        <w:szCs w:val="16"/>
        <w:highlight w:val="white"/>
      </w:rPr>
      <w:t xml:space="preserve">KONKURS NA OPRACOWANIE KONCEPCJI ARCHITEKTONICZNO-URBANISTYCZNEJ REWITALIZACJI BUDYNKU STAREJ OCTOWNI WRAZ </w:t>
    </w:r>
    <w:r w:rsidR="00314AA9">
      <w:rPr>
        <w:iCs/>
        <w:color w:val="222222"/>
        <w:sz w:val="16"/>
        <w:szCs w:val="16"/>
        <w:highlight w:val="white"/>
        <w:lang w:val="pl-PL"/>
      </w:rPr>
      <w:t xml:space="preserve">Z </w:t>
    </w:r>
    <w:r w:rsidRPr="00DF5F14">
      <w:rPr>
        <w:iCs/>
        <w:color w:val="222222"/>
        <w:sz w:val="16"/>
        <w:szCs w:val="16"/>
        <w:highlight w:val="white"/>
      </w:rPr>
      <w:t>ROZBUDOWĄ NA POTRZEBY MUZEUM OKRĘGOWEGO W LESZNIE</w:t>
    </w:r>
  </w:p>
  <w:p w14:paraId="05078CF7" w14:textId="77777777" w:rsidR="007C4DCF" w:rsidRDefault="00DF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00" w:lineRule="auto"/>
      <w:jc w:val="center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B44AF4" wp14:editId="53AC4822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0875" y="378000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CF"/>
    <w:rsid w:val="00314AA9"/>
    <w:rsid w:val="003B05E0"/>
    <w:rsid w:val="005A28CC"/>
    <w:rsid w:val="005A679F"/>
    <w:rsid w:val="007C4DCF"/>
    <w:rsid w:val="008B3A92"/>
    <w:rsid w:val="00B26F6C"/>
    <w:rsid w:val="00DF5F14"/>
    <w:rsid w:val="00E2591F"/>
    <w:rsid w:val="00F269EE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CA"/>
  <w15:docId w15:val="{EFF04913-C916-4E42-9B6F-A9DE661C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</w:style>
  <w:style w:type="paragraph" w:styleId="Mapadokumentu">
    <w:name w:val="Document Map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Q0N0uPy+A5I6AMmefrbHBcjpA==">AMUW2mU0DXIYnKOTPUL7pWjtaU5Y3EaTs7XjrXwk3cUstroKnHyGPd8cDEcrpKeMDoToQbphSzRqfPYFh39wQ93UymdtTWNAnXRIiXzbrFXoEt4HBlLADUV0OPV+sGUgnjnRZGhODYe+8/i47Prg1JMcWwzvZxc/7Q==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skansen1</dc:creator>
  <cp:lastModifiedBy>Architekci Poznań</cp:lastModifiedBy>
  <cp:revision>8</cp:revision>
  <cp:lastPrinted>2022-07-01T10:00:00Z</cp:lastPrinted>
  <dcterms:created xsi:type="dcterms:W3CDTF">2021-10-21T10:11:00Z</dcterms:created>
  <dcterms:modified xsi:type="dcterms:W3CDTF">2022-11-22T00:38:00Z</dcterms:modified>
</cp:coreProperties>
</file>